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DE1" w:rsidRPr="007370B2" w:rsidRDefault="003E6DE1" w:rsidP="003E6DE1">
      <w:pPr>
        <w:tabs>
          <w:tab w:val="left" w:pos="3192"/>
          <w:tab w:val="center" w:pos="4620"/>
        </w:tabs>
        <w:spacing w:after="120" w:line="240" w:lineRule="exact"/>
        <w:ind w:left="5387"/>
        <w:jc w:val="both"/>
        <w:rPr>
          <w:rFonts w:ascii="Times New Roman" w:eastAsia="Arial Unicode MS" w:hAnsi="Times New Roman"/>
          <w:sz w:val="28"/>
          <w:szCs w:val="28"/>
        </w:rPr>
      </w:pPr>
      <w:r w:rsidRPr="007370B2">
        <w:rPr>
          <w:rFonts w:ascii="Times New Roman" w:eastAsia="Arial Unicode MS" w:hAnsi="Times New Roman"/>
          <w:sz w:val="28"/>
          <w:szCs w:val="28"/>
        </w:rPr>
        <w:t>Приложение к Соглашению об оказании бесплатной юридич</w:t>
      </w:r>
      <w:r w:rsidRPr="007370B2">
        <w:rPr>
          <w:rFonts w:ascii="Times New Roman" w:eastAsia="Arial Unicode MS" w:hAnsi="Times New Roman"/>
          <w:sz w:val="28"/>
          <w:szCs w:val="28"/>
        </w:rPr>
        <w:t>е</w:t>
      </w:r>
      <w:r w:rsidRPr="007370B2">
        <w:rPr>
          <w:rFonts w:ascii="Times New Roman" w:eastAsia="Arial Unicode MS" w:hAnsi="Times New Roman"/>
          <w:sz w:val="28"/>
          <w:szCs w:val="28"/>
        </w:rPr>
        <w:t>ской помощи адвокатами, я</w:t>
      </w:r>
      <w:r w:rsidRPr="007370B2">
        <w:rPr>
          <w:rFonts w:ascii="Times New Roman" w:eastAsia="Arial Unicode MS" w:hAnsi="Times New Roman"/>
          <w:sz w:val="28"/>
          <w:szCs w:val="28"/>
        </w:rPr>
        <w:t>в</w:t>
      </w:r>
      <w:r w:rsidRPr="007370B2">
        <w:rPr>
          <w:rFonts w:ascii="Times New Roman" w:eastAsia="Arial Unicode MS" w:hAnsi="Times New Roman"/>
          <w:sz w:val="28"/>
          <w:szCs w:val="28"/>
        </w:rPr>
        <w:t>ляющимися участниками гос</w:t>
      </w:r>
      <w:r w:rsidRPr="007370B2">
        <w:rPr>
          <w:rFonts w:ascii="Times New Roman" w:eastAsia="Arial Unicode MS" w:hAnsi="Times New Roman"/>
          <w:sz w:val="28"/>
          <w:szCs w:val="28"/>
        </w:rPr>
        <w:t>у</w:t>
      </w:r>
      <w:r w:rsidRPr="007370B2">
        <w:rPr>
          <w:rFonts w:ascii="Times New Roman" w:eastAsia="Arial Unicode MS" w:hAnsi="Times New Roman"/>
          <w:sz w:val="28"/>
          <w:szCs w:val="28"/>
        </w:rPr>
        <w:t>дарственной системы беспла</w:t>
      </w:r>
      <w:r w:rsidRPr="007370B2">
        <w:rPr>
          <w:rFonts w:ascii="Times New Roman" w:eastAsia="Arial Unicode MS" w:hAnsi="Times New Roman"/>
          <w:sz w:val="28"/>
          <w:szCs w:val="28"/>
        </w:rPr>
        <w:t>т</w:t>
      </w:r>
      <w:r w:rsidRPr="007370B2">
        <w:rPr>
          <w:rFonts w:ascii="Times New Roman" w:eastAsia="Arial Unicode MS" w:hAnsi="Times New Roman"/>
          <w:sz w:val="28"/>
          <w:szCs w:val="28"/>
        </w:rPr>
        <w:t>ной юридической помощи в Хабаро</w:t>
      </w:r>
      <w:r w:rsidRPr="007370B2">
        <w:rPr>
          <w:rFonts w:ascii="Times New Roman" w:eastAsia="Arial Unicode MS" w:hAnsi="Times New Roman"/>
          <w:sz w:val="28"/>
          <w:szCs w:val="28"/>
        </w:rPr>
        <w:t>в</w:t>
      </w:r>
      <w:r w:rsidRPr="007370B2">
        <w:rPr>
          <w:rFonts w:ascii="Times New Roman" w:eastAsia="Arial Unicode MS" w:hAnsi="Times New Roman"/>
          <w:sz w:val="28"/>
          <w:szCs w:val="28"/>
        </w:rPr>
        <w:t>ском крае, на 20</w:t>
      </w:r>
      <w:r>
        <w:rPr>
          <w:rFonts w:ascii="Times New Roman" w:eastAsia="Arial Unicode MS" w:hAnsi="Times New Roman"/>
          <w:sz w:val="28"/>
          <w:szCs w:val="28"/>
        </w:rPr>
        <w:t>21</w:t>
      </w:r>
      <w:r w:rsidRPr="007370B2">
        <w:rPr>
          <w:rFonts w:ascii="Times New Roman" w:eastAsia="Arial Unicode MS" w:hAnsi="Times New Roman"/>
          <w:sz w:val="28"/>
          <w:szCs w:val="28"/>
        </w:rPr>
        <w:t xml:space="preserve"> год от </w:t>
      </w:r>
      <w:r>
        <w:rPr>
          <w:rFonts w:ascii="Times New Roman" w:eastAsia="Arial Unicode MS" w:hAnsi="Times New Roman"/>
          <w:sz w:val="28"/>
          <w:szCs w:val="28"/>
        </w:rPr>
        <w:t>"30"</w:t>
      </w:r>
      <w:r w:rsidRPr="007370B2">
        <w:rPr>
          <w:rFonts w:ascii="Times New Roman" w:eastAsia="Arial Unicode MS" w:hAnsi="Times New Roman"/>
          <w:sz w:val="28"/>
          <w:szCs w:val="28"/>
        </w:rPr>
        <w:t xml:space="preserve"> н</w:t>
      </w:r>
      <w:r w:rsidRPr="007370B2">
        <w:rPr>
          <w:rFonts w:ascii="Times New Roman" w:eastAsia="Arial Unicode MS" w:hAnsi="Times New Roman"/>
          <w:sz w:val="28"/>
          <w:szCs w:val="28"/>
        </w:rPr>
        <w:t>о</w:t>
      </w:r>
      <w:r w:rsidRPr="007370B2">
        <w:rPr>
          <w:rFonts w:ascii="Times New Roman" w:eastAsia="Arial Unicode MS" w:hAnsi="Times New Roman"/>
          <w:sz w:val="28"/>
          <w:szCs w:val="28"/>
        </w:rPr>
        <w:t>ября 20</w:t>
      </w:r>
      <w:r>
        <w:rPr>
          <w:rFonts w:ascii="Times New Roman" w:eastAsia="Arial Unicode MS" w:hAnsi="Times New Roman"/>
          <w:sz w:val="28"/>
          <w:szCs w:val="28"/>
        </w:rPr>
        <w:t>20</w:t>
      </w:r>
      <w:r w:rsidRPr="007370B2">
        <w:rPr>
          <w:rFonts w:ascii="Times New Roman" w:eastAsia="Arial Unicode MS" w:hAnsi="Times New Roman"/>
          <w:sz w:val="28"/>
          <w:szCs w:val="28"/>
        </w:rPr>
        <w:t xml:space="preserve"> года</w:t>
      </w:r>
    </w:p>
    <w:p w:rsidR="003E6DE1" w:rsidRPr="007370B2" w:rsidRDefault="003E6DE1" w:rsidP="003E6DE1">
      <w:pPr>
        <w:tabs>
          <w:tab w:val="left" w:pos="3192"/>
          <w:tab w:val="center" w:pos="4620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3E6DE1" w:rsidRPr="00967291" w:rsidRDefault="003E6DE1" w:rsidP="003E6DE1">
      <w:pPr>
        <w:tabs>
          <w:tab w:val="left" w:pos="3192"/>
          <w:tab w:val="center" w:pos="4620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3E6DE1" w:rsidRPr="00967291" w:rsidRDefault="003E6DE1" w:rsidP="003E6DE1">
      <w:pPr>
        <w:tabs>
          <w:tab w:val="left" w:pos="3192"/>
          <w:tab w:val="center" w:pos="4620"/>
        </w:tabs>
        <w:spacing w:after="120" w:line="240" w:lineRule="exact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967291">
        <w:rPr>
          <w:rFonts w:ascii="Times New Roman" w:eastAsia="Arial Unicode MS" w:hAnsi="Times New Roman"/>
          <w:b/>
          <w:sz w:val="28"/>
          <w:szCs w:val="28"/>
        </w:rPr>
        <w:t>СПИСОК</w:t>
      </w:r>
    </w:p>
    <w:p w:rsidR="003E6DE1" w:rsidRDefault="003E6DE1" w:rsidP="003E6DE1">
      <w:pPr>
        <w:tabs>
          <w:tab w:val="left" w:pos="1985"/>
        </w:tabs>
        <w:spacing w:after="0" w:line="240" w:lineRule="exact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967291">
        <w:rPr>
          <w:rFonts w:ascii="Times New Roman" w:eastAsia="Arial Unicode MS" w:hAnsi="Times New Roman"/>
          <w:b/>
          <w:sz w:val="28"/>
          <w:szCs w:val="28"/>
        </w:rPr>
        <w:t>адвокатов, участвующих в деятельности государственной системы</w:t>
      </w:r>
    </w:p>
    <w:p w:rsidR="003E6DE1" w:rsidRPr="00967291" w:rsidRDefault="003E6DE1" w:rsidP="003E6DE1">
      <w:pPr>
        <w:tabs>
          <w:tab w:val="left" w:pos="1985"/>
        </w:tabs>
        <w:spacing w:after="0" w:line="240" w:lineRule="exact"/>
        <w:jc w:val="center"/>
        <w:rPr>
          <w:rFonts w:ascii="Times New Roman" w:eastAsia="Arial Unicode MS" w:hAnsi="Times New Roman"/>
          <w:b/>
          <w:i/>
          <w:sz w:val="28"/>
          <w:szCs w:val="28"/>
        </w:rPr>
      </w:pPr>
      <w:r w:rsidRPr="00967291">
        <w:rPr>
          <w:rFonts w:ascii="Times New Roman" w:eastAsia="Arial Unicode MS" w:hAnsi="Times New Roman"/>
          <w:b/>
          <w:sz w:val="28"/>
          <w:szCs w:val="28"/>
        </w:rPr>
        <w:t>бе</w:t>
      </w:r>
      <w:r w:rsidRPr="00967291">
        <w:rPr>
          <w:rFonts w:ascii="Times New Roman" w:eastAsia="Arial Unicode MS" w:hAnsi="Times New Roman"/>
          <w:b/>
          <w:sz w:val="28"/>
          <w:szCs w:val="28"/>
        </w:rPr>
        <w:t>с</w:t>
      </w:r>
      <w:r w:rsidRPr="00967291">
        <w:rPr>
          <w:rFonts w:ascii="Times New Roman" w:eastAsia="Arial Unicode MS" w:hAnsi="Times New Roman"/>
          <w:b/>
          <w:sz w:val="28"/>
          <w:szCs w:val="28"/>
        </w:rPr>
        <w:t>платной юридич</w:t>
      </w:r>
      <w:r w:rsidRPr="00967291">
        <w:rPr>
          <w:rFonts w:ascii="Times New Roman" w:eastAsia="Arial Unicode MS" w:hAnsi="Times New Roman"/>
          <w:b/>
          <w:sz w:val="28"/>
          <w:szCs w:val="28"/>
        </w:rPr>
        <w:t>е</w:t>
      </w:r>
      <w:r w:rsidRPr="00967291">
        <w:rPr>
          <w:rFonts w:ascii="Times New Roman" w:eastAsia="Arial Unicode MS" w:hAnsi="Times New Roman"/>
          <w:b/>
          <w:sz w:val="28"/>
          <w:szCs w:val="28"/>
        </w:rPr>
        <w:t>ской помощи в Хабаровском крае, на 20</w:t>
      </w:r>
      <w:r>
        <w:rPr>
          <w:rFonts w:ascii="Times New Roman" w:eastAsia="Arial Unicode MS" w:hAnsi="Times New Roman"/>
          <w:b/>
          <w:sz w:val="28"/>
          <w:szCs w:val="28"/>
        </w:rPr>
        <w:t>21</w:t>
      </w:r>
      <w:r w:rsidRPr="00967291">
        <w:rPr>
          <w:rFonts w:ascii="Times New Roman" w:eastAsia="Arial Unicode MS" w:hAnsi="Times New Roman"/>
          <w:b/>
          <w:sz w:val="28"/>
          <w:szCs w:val="28"/>
        </w:rPr>
        <w:t xml:space="preserve"> год</w:t>
      </w:r>
      <w:r>
        <w:rPr>
          <w:rFonts w:ascii="Times New Roman" w:eastAsia="Arial Unicode MS" w:hAnsi="Times New Roman"/>
          <w:b/>
          <w:sz w:val="28"/>
          <w:szCs w:val="28"/>
        </w:rPr>
        <w:t>*</w:t>
      </w:r>
    </w:p>
    <w:p w:rsidR="003E6DE1" w:rsidRDefault="003E6DE1" w:rsidP="003E6DE1">
      <w:pPr>
        <w:tabs>
          <w:tab w:val="left" w:pos="1985"/>
        </w:tabs>
        <w:spacing w:after="0" w:line="240" w:lineRule="exact"/>
        <w:jc w:val="center"/>
        <w:rPr>
          <w:rFonts w:ascii="Times New Roman" w:eastAsia="Arial Unicode MS" w:hAnsi="Times New Roman"/>
          <w:sz w:val="28"/>
          <w:szCs w:val="28"/>
        </w:rPr>
      </w:pPr>
    </w:p>
    <w:p w:rsidR="003E6DE1" w:rsidRDefault="003E6DE1" w:rsidP="003E6DE1">
      <w:pPr>
        <w:tabs>
          <w:tab w:val="left" w:pos="1985"/>
        </w:tabs>
        <w:spacing w:after="0" w:line="240" w:lineRule="exact"/>
        <w:jc w:val="center"/>
        <w:rPr>
          <w:rFonts w:ascii="Times New Roman" w:eastAsia="Arial Unicode MS" w:hAnsi="Times New Roman"/>
          <w:sz w:val="28"/>
          <w:szCs w:val="28"/>
        </w:rPr>
      </w:pPr>
    </w:p>
    <w:tbl>
      <w:tblPr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4"/>
        <w:gridCol w:w="966"/>
        <w:gridCol w:w="1134"/>
        <w:gridCol w:w="6945"/>
      </w:tblGrid>
      <w:tr w:rsidR="003E6DE1" w:rsidRPr="003437D2" w:rsidTr="00377692">
        <w:trPr>
          <w:trHeight w:val="647"/>
        </w:trPr>
        <w:tc>
          <w:tcPr>
            <w:tcW w:w="594" w:type="dxa"/>
            <w:shd w:val="clear" w:color="auto" w:fill="auto"/>
          </w:tcPr>
          <w:p w:rsidR="003E6DE1" w:rsidRPr="00E14820" w:rsidRDefault="003E6DE1" w:rsidP="00377692">
            <w:pPr>
              <w:tabs>
                <w:tab w:val="left" w:pos="1985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82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E6DE1" w:rsidRPr="00E14820" w:rsidRDefault="003E6DE1" w:rsidP="00377692">
            <w:pPr>
              <w:tabs>
                <w:tab w:val="left" w:pos="1985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82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3E6DE1" w:rsidRPr="00E14820" w:rsidRDefault="003E6DE1" w:rsidP="00377692">
            <w:pPr>
              <w:tabs>
                <w:tab w:val="left" w:pos="1985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820">
              <w:rPr>
                <w:rFonts w:ascii="Times New Roman" w:hAnsi="Times New Roman"/>
                <w:sz w:val="28"/>
                <w:szCs w:val="28"/>
              </w:rPr>
              <w:t>Регистрацио</w:t>
            </w:r>
            <w:r w:rsidRPr="00E14820">
              <w:rPr>
                <w:rFonts w:ascii="Times New Roman" w:hAnsi="Times New Roman"/>
                <w:sz w:val="28"/>
                <w:szCs w:val="28"/>
              </w:rPr>
              <w:t>н</w:t>
            </w:r>
            <w:r w:rsidRPr="00E14820">
              <w:rPr>
                <w:rFonts w:ascii="Times New Roman" w:hAnsi="Times New Roman"/>
                <w:sz w:val="28"/>
                <w:szCs w:val="28"/>
              </w:rPr>
              <w:t>ный номер в р</w:t>
            </w:r>
            <w:r w:rsidRPr="00E14820">
              <w:rPr>
                <w:rFonts w:ascii="Times New Roman" w:hAnsi="Times New Roman"/>
                <w:sz w:val="28"/>
                <w:szCs w:val="28"/>
              </w:rPr>
              <w:t>е</w:t>
            </w:r>
            <w:r w:rsidRPr="00E14820">
              <w:rPr>
                <w:rFonts w:ascii="Times New Roman" w:hAnsi="Times New Roman"/>
                <w:sz w:val="28"/>
                <w:szCs w:val="28"/>
              </w:rPr>
              <w:t>естре адвокатов края</w:t>
            </w:r>
          </w:p>
        </w:tc>
        <w:tc>
          <w:tcPr>
            <w:tcW w:w="6945" w:type="dxa"/>
            <w:shd w:val="clear" w:color="auto" w:fill="auto"/>
          </w:tcPr>
          <w:p w:rsidR="003E6DE1" w:rsidRDefault="003E6DE1" w:rsidP="00377692">
            <w:pPr>
              <w:tabs>
                <w:tab w:val="left" w:pos="1985"/>
              </w:tabs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820">
              <w:rPr>
                <w:rFonts w:ascii="Times New Roman" w:hAnsi="Times New Roman"/>
                <w:sz w:val="28"/>
                <w:szCs w:val="28"/>
              </w:rPr>
              <w:t>Фамилия, имя, отчество (последнее при наличии),</w:t>
            </w:r>
          </w:p>
          <w:p w:rsidR="003E6DE1" w:rsidRPr="00E14820" w:rsidRDefault="003E6DE1" w:rsidP="00377692">
            <w:pPr>
              <w:tabs>
                <w:tab w:val="left" w:pos="1985"/>
              </w:tabs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820">
              <w:rPr>
                <w:rFonts w:ascii="Times New Roman" w:hAnsi="Times New Roman"/>
                <w:sz w:val="28"/>
                <w:szCs w:val="28"/>
              </w:rPr>
              <w:t>контактные данные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99"/>
          <w:tblHeader/>
        </w:trPr>
        <w:tc>
          <w:tcPr>
            <w:tcW w:w="9639" w:type="dxa"/>
            <w:gridSpan w:val="4"/>
          </w:tcPr>
          <w:p w:rsidR="003E6DE1" w:rsidRPr="00B026AE" w:rsidRDefault="003E6DE1" w:rsidP="00377692">
            <w:pPr>
              <w:spacing w:before="120" w:after="0" w:line="240" w:lineRule="exac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6AE">
              <w:rPr>
                <w:rFonts w:ascii="Times New Roman" w:hAnsi="Times New Roman"/>
                <w:b/>
                <w:i/>
                <w:sz w:val="28"/>
                <w:szCs w:val="28"/>
              </w:rPr>
              <w:t>г. Хабаровск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430"/>
          <w:tblHeader/>
        </w:trPr>
        <w:tc>
          <w:tcPr>
            <w:tcW w:w="9639" w:type="dxa"/>
            <w:gridSpan w:val="4"/>
          </w:tcPr>
          <w:p w:rsidR="003E6DE1" w:rsidRDefault="003E6DE1" w:rsidP="00377692">
            <w:pPr>
              <w:spacing w:before="120" w:after="0" w:line="240" w:lineRule="exac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Центр оказания бесплатной юридической помощи адвокатами,</w:t>
            </w:r>
          </w:p>
          <w:p w:rsidR="003E6DE1" w:rsidRPr="00B026AE" w:rsidRDefault="003E6DE1" w:rsidP="00377692">
            <w:pPr>
              <w:spacing w:after="0" w:line="240" w:lineRule="exac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пер. Гражданский, д. 8, оф. 3, тел. 61 85 58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46"/>
          <w:tblHeader/>
        </w:trPr>
        <w:tc>
          <w:tcPr>
            <w:tcW w:w="1560" w:type="dxa"/>
            <w:gridSpan w:val="2"/>
          </w:tcPr>
          <w:p w:rsidR="003E6DE1" w:rsidRPr="00B026AE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134" w:type="dxa"/>
          </w:tcPr>
          <w:p w:rsidR="003E6DE1" w:rsidRPr="00B026AE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27/65</w:t>
            </w:r>
          </w:p>
        </w:tc>
        <w:tc>
          <w:tcPr>
            <w:tcW w:w="6945" w:type="dxa"/>
          </w:tcPr>
          <w:p w:rsidR="003E6DE1" w:rsidRPr="00B026AE" w:rsidRDefault="003E6DE1" w:rsidP="00377692">
            <w:pPr>
              <w:spacing w:before="120" w:after="0" w:line="240" w:lineRule="exact"/>
              <w:jc w:val="both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Буянкин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Юрий Анатольевич (координатор центра)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68"/>
          <w:tblHeader/>
        </w:trPr>
        <w:tc>
          <w:tcPr>
            <w:tcW w:w="1560" w:type="dxa"/>
            <w:gridSpan w:val="2"/>
          </w:tcPr>
          <w:p w:rsidR="003E6DE1" w:rsidRPr="00B026AE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6DE1" w:rsidRPr="00B026AE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945" w:type="dxa"/>
          </w:tcPr>
          <w:p w:rsidR="003E6DE1" w:rsidRPr="00B026AE" w:rsidRDefault="003E6DE1" w:rsidP="00377692">
            <w:pPr>
              <w:spacing w:before="120" w:after="0" w:line="240" w:lineRule="exact"/>
              <w:jc w:val="both"/>
              <w:rPr>
                <w:rStyle w:val="FontStyle12"/>
                <w:sz w:val="28"/>
                <w:szCs w:val="28"/>
              </w:rPr>
            </w:pP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68"/>
          <w:tblHeader/>
        </w:trPr>
        <w:tc>
          <w:tcPr>
            <w:tcW w:w="9639" w:type="dxa"/>
            <w:gridSpan w:val="4"/>
          </w:tcPr>
          <w:p w:rsidR="003E6DE1" w:rsidRPr="00904E20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 w:rsidRPr="00904E20">
              <w:rPr>
                <w:rStyle w:val="FontStyle12"/>
                <w:i/>
                <w:sz w:val="28"/>
                <w:szCs w:val="28"/>
              </w:rPr>
              <w:t>Коллегия адвокатов "Дом права",</w:t>
            </w:r>
          </w:p>
          <w:p w:rsidR="003E6DE1" w:rsidRPr="00B026AE" w:rsidRDefault="003E6DE1" w:rsidP="00377692">
            <w:pPr>
              <w:spacing w:after="0" w:line="240" w:lineRule="exact"/>
              <w:jc w:val="center"/>
              <w:rPr>
                <w:rStyle w:val="FontStyle12"/>
                <w:sz w:val="28"/>
                <w:szCs w:val="28"/>
              </w:rPr>
            </w:pPr>
            <w:r w:rsidRPr="00904E20">
              <w:rPr>
                <w:rStyle w:val="FontStyle12"/>
                <w:i/>
                <w:sz w:val="28"/>
                <w:szCs w:val="28"/>
              </w:rPr>
              <w:t>ул. Дзержинского, д. 3, оф. 206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68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134" w:type="dxa"/>
          </w:tcPr>
          <w:p w:rsidR="003E6DE1" w:rsidRPr="00B026AE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27/495</w:t>
            </w:r>
          </w:p>
        </w:tc>
        <w:tc>
          <w:tcPr>
            <w:tcW w:w="6945" w:type="dxa"/>
          </w:tcPr>
          <w:p w:rsidR="003E6DE1" w:rsidRPr="00B026AE" w:rsidRDefault="003E6DE1" w:rsidP="00377692">
            <w:pPr>
              <w:spacing w:before="120" w:after="0" w:line="240" w:lineRule="exact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Бестужева Елена Николаевна, тел. 60 22 31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68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134" w:type="dxa"/>
          </w:tcPr>
          <w:p w:rsidR="003E6DE1" w:rsidRPr="00B026AE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27/765</w:t>
            </w:r>
          </w:p>
        </w:tc>
        <w:tc>
          <w:tcPr>
            <w:tcW w:w="6945" w:type="dxa"/>
          </w:tcPr>
          <w:p w:rsidR="003E6DE1" w:rsidRPr="00B026AE" w:rsidRDefault="003E6DE1" w:rsidP="00377692">
            <w:pPr>
              <w:spacing w:before="120" w:after="0" w:line="240" w:lineRule="exact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Юшенко Константин Петрович, тел. 7 962 220 22 31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68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6DE1" w:rsidRPr="00B026AE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945" w:type="dxa"/>
          </w:tcPr>
          <w:p w:rsidR="003E6DE1" w:rsidRPr="00B026AE" w:rsidRDefault="003E6DE1" w:rsidP="00377692">
            <w:pPr>
              <w:spacing w:before="120" w:after="0" w:line="240" w:lineRule="exact"/>
              <w:jc w:val="both"/>
              <w:rPr>
                <w:rStyle w:val="FontStyle12"/>
                <w:sz w:val="28"/>
                <w:szCs w:val="28"/>
              </w:rPr>
            </w:pP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27"/>
          <w:tblHeader/>
        </w:trPr>
        <w:tc>
          <w:tcPr>
            <w:tcW w:w="9639" w:type="dxa"/>
            <w:gridSpan w:val="4"/>
          </w:tcPr>
          <w:p w:rsidR="003E6DE1" w:rsidRPr="0001595B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r w:rsidRPr="0001595B">
              <w:rPr>
                <w:rStyle w:val="FontStyle12"/>
                <w:b/>
                <w:i/>
                <w:sz w:val="28"/>
                <w:szCs w:val="28"/>
              </w:rPr>
              <w:t>г. Комсомольск-на-Амуре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537"/>
          <w:tblHeader/>
        </w:trPr>
        <w:tc>
          <w:tcPr>
            <w:tcW w:w="9639" w:type="dxa"/>
            <w:gridSpan w:val="4"/>
          </w:tcPr>
          <w:p w:rsidR="003E6DE1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>
              <w:rPr>
                <w:rStyle w:val="FontStyle12"/>
                <w:i/>
                <w:sz w:val="28"/>
                <w:szCs w:val="28"/>
              </w:rPr>
              <w:t>Коллегия адвокатов "</w:t>
            </w:r>
            <w:proofErr w:type="spellStart"/>
            <w:r>
              <w:rPr>
                <w:rStyle w:val="FontStyle12"/>
                <w:i/>
                <w:sz w:val="28"/>
                <w:szCs w:val="28"/>
              </w:rPr>
              <w:t>Лекс</w:t>
            </w:r>
            <w:proofErr w:type="spellEnd"/>
            <w:r>
              <w:rPr>
                <w:rStyle w:val="FontStyle12"/>
                <w:i/>
                <w:sz w:val="28"/>
                <w:szCs w:val="28"/>
              </w:rPr>
              <w:t>",</w:t>
            </w:r>
          </w:p>
          <w:p w:rsidR="003E6DE1" w:rsidRPr="0001595B" w:rsidRDefault="003E6DE1" w:rsidP="00377692">
            <w:pPr>
              <w:spacing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>
              <w:rPr>
                <w:rStyle w:val="FontStyle12"/>
                <w:i/>
                <w:sz w:val="28"/>
                <w:szCs w:val="28"/>
              </w:rPr>
              <w:t>просп. Мира, д. 25, тел. 59 02 37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Pr="00B026AE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134" w:type="dxa"/>
          </w:tcPr>
          <w:p w:rsidR="003E6DE1" w:rsidRPr="0001595B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27/48</w:t>
            </w:r>
          </w:p>
        </w:tc>
        <w:tc>
          <w:tcPr>
            <w:tcW w:w="6945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Борисова Галина Борисовна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134" w:type="dxa"/>
          </w:tcPr>
          <w:p w:rsidR="003E6DE1" w:rsidRPr="0001595B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27/13</w:t>
            </w:r>
          </w:p>
        </w:tc>
        <w:tc>
          <w:tcPr>
            <w:tcW w:w="6945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Афонин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Роман Григорьевич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945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9639" w:type="dxa"/>
            <w:gridSpan w:val="4"/>
          </w:tcPr>
          <w:p w:rsidR="003E6DE1" w:rsidRPr="00904E20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 w:rsidRPr="00904E20">
              <w:rPr>
                <w:rStyle w:val="FontStyle12"/>
                <w:i/>
                <w:sz w:val="28"/>
                <w:szCs w:val="28"/>
              </w:rPr>
              <w:t>Адвокатский кабинет,</w:t>
            </w:r>
          </w:p>
          <w:p w:rsidR="003E6DE1" w:rsidRPr="00904E20" w:rsidRDefault="003E6DE1" w:rsidP="00377692">
            <w:pPr>
              <w:spacing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 w:rsidRPr="00904E20">
              <w:rPr>
                <w:rStyle w:val="FontStyle12"/>
                <w:i/>
                <w:sz w:val="28"/>
                <w:szCs w:val="28"/>
              </w:rPr>
              <w:t>ул. Лазо, д. 112, корп. 2, оф. 206</w:t>
            </w:r>
            <w:r>
              <w:rPr>
                <w:rStyle w:val="FontStyle12"/>
                <w:sz w:val="28"/>
                <w:szCs w:val="28"/>
              </w:rPr>
              <w:t xml:space="preserve">, </w:t>
            </w:r>
            <w:r w:rsidRPr="00904E20">
              <w:rPr>
                <w:rStyle w:val="FontStyle12"/>
                <w:i/>
                <w:sz w:val="28"/>
                <w:szCs w:val="28"/>
              </w:rPr>
              <w:t>тел. 7 909 877 90 29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134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27/863</w:t>
            </w:r>
          </w:p>
        </w:tc>
        <w:tc>
          <w:tcPr>
            <w:tcW w:w="6945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Залесов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Дмитрий Русланович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945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9639" w:type="dxa"/>
            <w:gridSpan w:val="4"/>
          </w:tcPr>
          <w:p w:rsidR="003E6DE1" w:rsidRPr="00904E20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r w:rsidRPr="00904E20">
              <w:rPr>
                <w:rStyle w:val="FontStyle12"/>
                <w:b/>
                <w:i/>
                <w:sz w:val="28"/>
                <w:szCs w:val="28"/>
              </w:rPr>
              <w:t>Амурский муниципальный район края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9639" w:type="dxa"/>
            <w:gridSpan w:val="4"/>
          </w:tcPr>
          <w:p w:rsidR="003E6DE1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>
              <w:rPr>
                <w:rStyle w:val="FontStyle12"/>
                <w:i/>
                <w:sz w:val="28"/>
                <w:szCs w:val="28"/>
              </w:rPr>
              <w:t>Коллегия адвокатов "Доверие",</w:t>
            </w:r>
          </w:p>
          <w:p w:rsidR="003E6DE1" w:rsidRPr="00904E20" w:rsidRDefault="003E6DE1" w:rsidP="00377692">
            <w:pPr>
              <w:spacing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>
              <w:rPr>
                <w:rStyle w:val="FontStyle12"/>
                <w:i/>
                <w:sz w:val="28"/>
                <w:szCs w:val="28"/>
              </w:rPr>
              <w:t>г. Амурск, просп. Комсомольский, д. 61, тел. 2 16 16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27/80</w:t>
            </w:r>
          </w:p>
        </w:tc>
        <w:tc>
          <w:tcPr>
            <w:tcW w:w="6945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Войтов Николай Васильевич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134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27/201</w:t>
            </w:r>
          </w:p>
        </w:tc>
        <w:tc>
          <w:tcPr>
            <w:tcW w:w="6945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Крусь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Александр Петрович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134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27/237</w:t>
            </w:r>
          </w:p>
        </w:tc>
        <w:tc>
          <w:tcPr>
            <w:tcW w:w="6945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Максимов Михаил Иванович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134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27/271</w:t>
            </w:r>
          </w:p>
        </w:tc>
        <w:tc>
          <w:tcPr>
            <w:tcW w:w="6945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Морщагин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Виктор Геннадьевич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9639" w:type="dxa"/>
            <w:gridSpan w:val="4"/>
          </w:tcPr>
          <w:p w:rsidR="003E6DE1" w:rsidRPr="006F4D80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proofErr w:type="spellStart"/>
            <w:r>
              <w:rPr>
                <w:rStyle w:val="FontStyle12"/>
                <w:b/>
                <w:i/>
                <w:sz w:val="28"/>
                <w:szCs w:val="28"/>
              </w:rPr>
              <w:lastRenderedPageBreak/>
              <w:t>Бикинский</w:t>
            </w:r>
            <w:proofErr w:type="spellEnd"/>
            <w:r>
              <w:rPr>
                <w:rStyle w:val="FontStyle12"/>
                <w:b/>
                <w:i/>
                <w:sz w:val="28"/>
                <w:szCs w:val="28"/>
              </w:rPr>
              <w:t xml:space="preserve"> муниципальный район края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9639" w:type="dxa"/>
            <w:gridSpan w:val="4"/>
          </w:tcPr>
          <w:p w:rsidR="003E6DE1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>
              <w:rPr>
                <w:rStyle w:val="FontStyle12"/>
                <w:i/>
                <w:sz w:val="28"/>
                <w:szCs w:val="28"/>
              </w:rPr>
              <w:t>филиал коллегии адвокатов "Дальневосточная",</w:t>
            </w:r>
          </w:p>
          <w:p w:rsidR="003E6DE1" w:rsidRPr="006F4D80" w:rsidRDefault="003E6DE1" w:rsidP="00377692">
            <w:pPr>
              <w:spacing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>
              <w:rPr>
                <w:rStyle w:val="FontStyle12"/>
                <w:i/>
                <w:sz w:val="28"/>
                <w:szCs w:val="28"/>
              </w:rPr>
              <w:t>г. Бикин, ул. Октябрьская, д. 47, тел. 2 13 04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134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27/725</w:t>
            </w:r>
          </w:p>
        </w:tc>
        <w:tc>
          <w:tcPr>
            <w:tcW w:w="6945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Колтович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Анна Александровна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945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9639" w:type="dxa"/>
            <w:gridSpan w:val="4"/>
          </w:tcPr>
          <w:p w:rsidR="003E6DE1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>
              <w:rPr>
                <w:rStyle w:val="FontStyle12"/>
                <w:i/>
                <w:sz w:val="28"/>
                <w:szCs w:val="28"/>
              </w:rPr>
              <w:t>Адвокатский кабинет,</w:t>
            </w:r>
          </w:p>
          <w:p w:rsidR="003E6DE1" w:rsidRPr="006F4D80" w:rsidRDefault="003E6DE1" w:rsidP="00377692">
            <w:pPr>
              <w:spacing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>
              <w:rPr>
                <w:rStyle w:val="FontStyle12"/>
                <w:i/>
                <w:sz w:val="28"/>
                <w:szCs w:val="28"/>
              </w:rPr>
              <w:t>г. Бикин, ул. Гагарина, д. 86а, тел. 7 909 808 30 43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134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27/777</w:t>
            </w:r>
          </w:p>
        </w:tc>
        <w:tc>
          <w:tcPr>
            <w:tcW w:w="6945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Белоножко Олег Геннадьевич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945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9639" w:type="dxa"/>
            <w:gridSpan w:val="4"/>
          </w:tcPr>
          <w:p w:rsidR="003E6DE1" w:rsidRPr="0001595B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proofErr w:type="spellStart"/>
            <w:r>
              <w:rPr>
                <w:rStyle w:val="FontStyle12"/>
                <w:b/>
                <w:i/>
                <w:sz w:val="28"/>
                <w:szCs w:val="28"/>
              </w:rPr>
              <w:t>Ванинский</w:t>
            </w:r>
            <w:proofErr w:type="spellEnd"/>
            <w:r>
              <w:rPr>
                <w:rStyle w:val="FontStyle12"/>
                <w:b/>
                <w:i/>
                <w:sz w:val="28"/>
                <w:szCs w:val="28"/>
              </w:rPr>
              <w:t xml:space="preserve"> муниципальный район края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9639" w:type="dxa"/>
            <w:gridSpan w:val="4"/>
          </w:tcPr>
          <w:p w:rsidR="003E6DE1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>
              <w:rPr>
                <w:rStyle w:val="FontStyle12"/>
                <w:i/>
                <w:sz w:val="28"/>
                <w:szCs w:val="28"/>
              </w:rPr>
              <w:t>Адвокатский кабинет,</w:t>
            </w:r>
          </w:p>
          <w:p w:rsidR="003E6DE1" w:rsidRPr="0001595B" w:rsidRDefault="003E6DE1" w:rsidP="00377692">
            <w:pPr>
              <w:spacing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proofErr w:type="spellStart"/>
            <w:r>
              <w:rPr>
                <w:rStyle w:val="FontStyle12"/>
                <w:i/>
                <w:sz w:val="28"/>
                <w:szCs w:val="28"/>
              </w:rPr>
              <w:t>рп</w:t>
            </w:r>
            <w:proofErr w:type="spellEnd"/>
            <w:r>
              <w:rPr>
                <w:rStyle w:val="FontStyle12"/>
                <w:i/>
                <w:sz w:val="28"/>
                <w:szCs w:val="28"/>
              </w:rPr>
              <w:t>. Ванино, ул. Молодежная, д. 19, тел. 7 924 221 25 78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Pr="00B026AE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134" w:type="dxa"/>
          </w:tcPr>
          <w:p w:rsidR="003E6DE1" w:rsidRPr="0001595B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27/819</w:t>
            </w:r>
          </w:p>
        </w:tc>
        <w:tc>
          <w:tcPr>
            <w:tcW w:w="6945" w:type="dxa"/>
          </w:tcPr>
          <w:p w:rsidR="003E6DE1" w:rsidRPr="0001595B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Бурмистров Григорий Вениаминович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6DE1" w:rsidRPr="0001595B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945" w:type="dxa"/>
          </w:tcPr>
          <w:p w:rsidR="003E6DE1" w:rsidRPr="0001595B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9639" w:type="dxa"/>
            <w:gridSpan w:val="4"/>
          </w:tcPr>
          <w:p w:rsidR="003E6DE1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>
              <w:rPr>
                <w:rStyle w:val="FontStyle12"/>
                <w:i/>
                <w:sz w:val="28"/>
                <w:szCs w:val="28"/>
              </w:rPr>
              <w:t>филиал коллегии адвокатов "Хабаровский краевой юридический центр",</w:t>
            </w:r>
          </w:p>
          <w:p w:rsidR="003E6DE1" w:rsidRPr="006F4D80" w:rsidRDefault="003E6DE1" w:rsidP="00377692">
            <w:pPr>
              <w:spacing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proofErr w:type="spellStart"/>
            <w:r>
              <w:rPr>
                <w:rStyle w:val="FontStyle12"/>
                <w:i/>
                <w:sz w:val="28"/>
                <w:szCs w:val="28"/>
              </w:rPr>
              <w:t>рп</w:t>
            </w:r>
            <w:proofErr w:type="spellEnd"/>
            <w:r>
              <w:rPr>
                <w:rStyle w:val="FontStyle12"/>
                <w:i/>
                <w:sz w:val="28"/>
                <w:szCs w:val="28"/>
              </w:rPr>
              <w:t>. Ванино, ул. 1-ая линия, д. 13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134" w:type="dxa"/>
          </w:tcPr>
          <w:p w:rsidR="003E6DE1" w:rsidRPr="0001595B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27/908</w:t>
            </w:r>
          </w:p>
        </w:tc>
        <w:tc>
          <w:tcPr>
            <w:tcW w:w="6945" w:type="dxa"/>
          </w:tcPr>
          <w:p w:rsidR="003E6DE1" w:rsidRPr="0001595B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Черкасова Ирина Викторовна, тел. 7 914 179 82 58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1134" w:type="dxa"/>
          </w:tcPr>
          <w:p w:rsidR="003E6DE1" w:rsidRPr="0001595B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27/519</w:t>
            </w:r>
          </w:p>
        </w:tc>
        <w:tc>
          <w:tcPr>
            <w:tcW w:w="6945" w:type="dxa"/>
          </w:tcPr>
          <w:p w:rsidR="003E6DE1" w:rsidRPr="0001595B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Мозеров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Аркадий Юрьевич, тел. 7 963 826 19 10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6DE1" w:rsidRPr="0001595B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945" w:type="dxa"/>
          </w:tcPr>
          <w:p w:rsidR="003E6DE1" w:rsidRPr="0001595B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9639" w:type="dxa"/>
            <w:gridSpan w:val="4"/>
          </w:tcPr>
          <w:p w:rsidR="003E6DE1" w:rsidRPr="006F4D80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proofErr w:type="spellStart"/>
            <w:r>
              <w:rPr>
                <w:rStyle w:val="FontStyle12"/>
                <w:b/>
                <w:i/>
                <w:sz w:val="28"/>
                <w:szCs w:val="28"/>
              </w:rPr>
              <w:t>Верхнебуреинский</w:t>
            </w:r>
            <w:proofErr w:type="spellEnd"/>
            <w:r>
              <w:rPr>
                <w:rStyle w:val="FontStyle12"/>
                <w:b/>
                <w:i/>
                <w:sz w:val="28"/>
                <w:szCs w:val="28"/>
              </w:rPr>
              <w:t xml:space="preserve"> муниципальный района края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9639" w:type="dxa"/>
            <w:gridSpan w:val="4"/>
          </w:tcPr>
          <w:p w:rsidR="003E6DE1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>
              <w:rPr>
                <w:rStyle w:val="FontStyle12"/>
                <w:i/>
                <w:sz w:val="28"/>
                <w:szCs w:val="28"/>
              </w:rPr>
              <w:t xml:space="preserve">Адвокатский кабинет, </w:t>
            </w:r>
          </w:p>
          <w:p w:rsidR="003E6DE1" w:rsidRPr="006F4D80" w:rsidRDefault="003E6DE1" w:rsidP="00377692">
            <w:pPr>
              <w:spacing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>
              <w:rPr>
                <w:rStyle w:val="FontStyle12"/>
                <w:i/>
                <w:sz w:val="28"/>
                <w:szCs w:val="28"/>
              </w:rPr>
              <w:t>п. Чегдомын, просп. Мира, д. 10, тел. 7 914 218 62 56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1134" w:type="dxa"/>
          </w:tcPr>
          <w:p w:rsidR="003E6DE1" w:rsidRPr="0001595B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27/739</w:t>
            </w:r>
          </w:p>
        </w:tc>
        <w:tc>
          <w:tcPr>
            <w:tcW w:w="6945" w:type="dxa"/>
          </w:tcPr>
          <w:p w:rsidR="003E6DE1" w:rsidRPr="0001595B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Гдюль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Надежда Петровна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6DE1" w:rsidRPr="0001595B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945" w:type="dxa"/>
          </w:tcPr>
          <w:p w:rsidR="003E6DE1" w:rsidRPr="0001595B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9639" w:type="dxa"/>
            <w:gridSpan w:val="4"/>
          </w:tcPr>
          <w:p w:rsidR="003E6DE1" w:rsidRPr="006F4D80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r>
              <w:rPr>
                <w:rStyle w:val="FontStyle12"/>
                <w:b/>
                <w:i/>
                <w:sz w:val="28"/>
                <w:szCs w:val="28"/>
              </w:rPr>
              <w:t>Вяземский муниципальный район края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9639" w:type="dxa"/>
            <w:gridSpan w:val="4"/>
          </w:tcPr>
          <w:p w:rsidR="003E6DE1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>
              <w:rPr>
                <w:rStyle w:val="FontStyle12"/>
                <w:i/>
                <w:sz w:val="28"/>
                <w:szCs w:val="28"/>
              </w:rPr>
              <w:t>Коллегия адвокатов "Правозащитник",</w:t>
            </w:r>
          </w:p>
          <w:p w:rsidR="003E6DE1" w:rsidRPr="006F4D80" w:rsidRDefault="003E6DE1" w:rsidP="00377692">
            <w:pPr>
              <w:spacing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>
              <w:rPr>
                <w:rStyle w:val="FontStyle12"/>
                <w:i/>
                <w:sz w:val="28"/>
                <w:szCs w:val="28"/>
              </w:rPr>
              <w:t xml:space="preserve">г. Вяземский, ул. </w:t>
            </w:r>
            <w:proofErr w:type="spellStart"/>
            <w:r>
              <w:rPr>
                <w:rStyle w:val="FontStyle12"/>
                <w:i/>
                <w:sz w:val="28"/>
                <w:szCs w:val="28"/>
              </w:rPr>
              <w:t>Козюкова</w:t>
            </w:r>
            <w:proofErr w:type="spellEnd"/>
            <w:r>
              <w:rPr>
                <w:rStyle w:val="FontStyle12"/>
                <w:i/>
                <w:sz w:val="28"/>
                <w:szCs w:val="28"/>
              </w:rPr>
              <w:t>, д. 4, тел. 3 30 9</w:t>
            </w:r>
            <w:r w:rsidRPr="00052A96">
              <w:rPr>
                <w:rStyle w:val="FontStyle12"/>
                <w:i/>
                <w:sz w:val="28"/>
                <w:szCs w:val="28"/>
              </w:rPr>
              <w:t>4, 7 962 228 92 55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1134" w:type="dxa"/>
          </w:tcPr>
          <w:p w:rsidR="003E6DE1" w:rsidRPr="0001595B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27/130</w:t>
            </w:r>
          </w:p>
        </w:tc>
        <w:tc>
          <w:tcPr>
            <w:tcW w:w="6945" w:type="dxa"/>
          </w:tcPr>
          <w:p w:rsidR="003E6DE1" w:rsidRPr="0001595B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Егорушкин Виктор Владимирович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6DE1" w:rsidRPr="0001595B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945" w:type="dxa"/>
          </w:tcPr>
          <w:p w:rsidR="003E6DE1" w:rsidRPr="0001595B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9639" w:type="dxa"/>
            <w:gridSpan w:val="4"/>
          </w:tcPr>
          <w:p w:rsidR="003E6DE1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>
              <w:rPr>
                <w:rStyle w:val="FontStyle12"/>
                <w:i/>
                <w:sz w:val="28"/>
                <w:szCs w:val="28"/>
              </w:rPr>
              <w:t xml:space="preserve">Адвокатский кабинет, </w:t>
            </w:r>
          </w:p>
          <w:p w:rsidR="003E6DE1" w:rsidRPr="00052A96" w:rsidRDefault="003E6DE1" w:rsidP="00377692">
            <w:pPr>
              <w:spacing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>
              <w:rPr>
                <w:rStyle w:val="FontStyle12"/>
                <w:i/>
                <w:sz w:val="28"/>
                <w:szCs w:val="28"/>
              </w:rPr>
              <w:t>г. Вяземский, ул. Ленина, д. 4, оф. 43, тел. 7 962 225 90 16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1134" w:type="dxa"/>
          </w:tcPr>
          <w:p w:rsidR="003E6DE1" w:rsidRPr="0001595B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27/817</w:t>
            </w:r>
          </w:p>
        </w:tc>
        <w:tc>
          <w:tcPr>
            <w:tcW w:w="6945" w:type="dxa"/>
          </w:tcPr>
          <w:p w:rsidR="003E6DE1" w:rsidRPr="0001595B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Шахно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Лариса Александровна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6DE1" w:rsidRPr="0001595B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945" w:type="dxa"/>
          </w:tcPr>
          <w:p w:rsidR="003E6DE1" w:rsidRPr="0001595B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9639" w:type="dxa"/>
            <w:gridSpan w:val="4"/>
          </w:tcPr>
          <w:p w:rsidR="003E6DE1" w:rsidRPr="0001595B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r w:rsidRPr="0001595B">
              <w:rPr>
                <w:rStyle w:val="FontStyle12"/>
                <w:b/>
                <w:i/>
                <w:sz w:val="28"/>
                <w:szCs w:val="28"/>
              </w:rPr>
              <w:t>Нанайский</w:t>
            </w:r>
            <w:r>
              <w:rPr>
                <w:rStyle w:val="FontStyle12"/>
                <w:b/>
                <w:i/>
                <w:sz w:val="28"/>
                <w:szCs w:val="28"/>
              </w:rPr>
              <w:t xml:space="preserve"> муниципальный</w:t>
            </w:r>
            <w:r w:rsidRPr="0001595B">
              <w:rPr>
                <w:rStyle w:val="FontStyle12"/>
                <w:b/>
                <w:i/>
                <w:sz w:val="28"/>
                <w:szCs w:val="28"/>
              </w:rPr>
              <w:t xml:space="preserve"> район</w:t>
            </w:r>
            <w:r>
              <w:rPr>
                <w:rStyle w:val="FontStyle12"/>
                <w:b/>
                <w:i/>
                <w:sz w:val="28"/>
                <w:szCs w:val="28"/>
              </w:rPr>
              <w:t xml:space="preserve"> края</w:t>
            </w:r>
          </w:p>
        </w:tc>
      </w:tr>
      <w:tr w:rsidR="003E6DE1" w:rsidRPr="0001595B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9639" w:type="dxa"/>
            <w:gridSpan w:val="4"/>
          </w:tcPr>
          <w:p w:rsidR="003E6DE1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 w:rsidRPr="0001595B">
              <w:rPr>
                <w:rStyle w:val="FontStyle12"/>
                <w:i/>
                <w:sz w:val="28"/>
                <w:szCs w:val="28"/>
              </w:rPr>
              <w:t>Коллегия адвокатов</w:t>
            </w:r>
            <w:r>
              <w:rPr>
                <w:rStyle w:val="FontStyle12"/>
                <w:i/>
                <w:sz w:val="28"/>
                <w:szCs w:val="28"/>
              </w:rPr>
              <w:t xml:space="preserve"> "Нанайского района",</w:t>
            </w:r>
          </w:p>
          <w:p w:rsidR="003E6DE1" w:rsidRPr="0001595B" w:rsidRDefault="003E6DE1" w:rsidP="00377692">
            <w:pPr>
              <w:spacing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>
              <w:rPr>
                <w:rStyle w:val="FontStyle12"/>
                <w:i/>
                <w:sz w:val="28"/>
                <w:szCs w:val="28"/>
              </w:rPr>
              <w:t>с. Троицкое, ул. Калинина, д. 103, тел. 4 57 14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Pr="00B026AE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1134" w:type="dxa"/>
          </w:tcPr>
          <w:p w:rsidR="003E6DE1" w:rsidRPr="0001595B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27/367</w:t>
            </w:r>
          </w:p>
        </w:tc>
        <w:tc>
          <w:tcPr>
            <w:tcW w:w="6945" w:type="dxa"/>
          </w:tcPr>
          <w:p w:rsidR="003E6DE1" w:rsidRPr="0001595B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Соловьев Леонид Александрович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6DE1" w:rsidRPr="0001595B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945" w:type="dxa"/>
          </w:tcPr>
          <w:p w:rsidR="003E6DE1" w:rsidRPr="0001595B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9639" w:type="dxa"/>
            <w:gridSpan w:val="4"/>
          </w:tcPr>
          <w:p w:rsidR="003E6DE1" w:rsidRPr="0092413D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r w:rsidRPr="0092413D">
              <w:rPr>
                <w:rStyle w:val="FontStyle12"/>
                <w:b/>
                <w:i/>
                <w:sz w:val="28"/>
                <w:szCs w:val="28"/>
              </w:rPr>
              <w:t>Николаевск</w:t>
            </w:r>
            <w:r>
              <w:rPr>
                <w:rStyle w:val="FontStyle12"/>
                <w:b/>
                <w:i/>
                <w:sz w:val="28"/>
                <w:szCs w:val="28"/>
              </w:rPr>
              <w:t>ий муниципальный район края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9639" w:type="dxa"/>
            <w:gridSpan w:val="4"/>
          </w:tcPr>
          <w:p w:rsidR="003E6DE1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>
              <w:rPr>
                <w:rStyle w:val="FontStyle12"/>
                <w:i/>
                <w:sz w:val="28"/>
                <w:szCs w:val="28"/>
              </w:rPr>
              <w:t>"1 Коллегия адвокатов г. Николаевска-на-Амуре",</w:t>
            </w:r>
          </w:p>
          <w:p w:rsidR="003E6DE1" w:rsidRPr="0092413D" w:rsidRDefault="003E6DE1" w:rsidP="00377692">
            <w:pPr>
              <w:spacing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>
              <w:rPr>
                <w:rStyle w:val="FontStyle12"/>
                <w:i/>
                <w:sz w:val="28"/>
                <w:szCs w:val="28"/>
              </w:rPr>
              <w:t>г. Николаевск-на-Амуре, ул. Горького, д. 84, тел. 2 26 62, 7 909 875 41 93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Pr="00B026AE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1134" w:type="dxa"/>
          </w:tcPr>
          <w:p w:rsidR="003E6DE1" w:rsidRPr="0092413D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27/358</w:t>
            </w:r>
          </w:p>
        </w:tc>
        <w:tc>
          <w:tcPr>
            <w:tcW w:w="6945" w:type="dxa"/>
          </w:tcPr>
          <w:p w:rsidR="003E6DE1" w:rsidRPr="0092413D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Смородинов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Станислав Анатольевич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945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9639" w:type="dxa"/>
            <w:gridSpan w:val="4"/>
          </w:tcPr>
          <w:p w:rsidR="003E6DE1" w:rsidRPr="0092413D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r>
              <w:rPr>
                <w:rStyle w:val="FontStyle12"/>
                <w:b/>
                <w:i/>
                <w:sz w:val="28"/>
                <w:szCs w:val="28"/>
              </w:rPr>
              <w:lastRenderedPageBreak/>
              <w:t xml:space="preserve">Муниципальный </w:t>
            </w:r>
            <w:r w:rsidRPr="0092413D">
              <w:rPr>
                <w:rStyle w:val="FontStyle12"/>
                <w:b/>
                <w:i/>
                <w:sz w:val="28"/>
                <w:szCs w:val="28"/>
              </w:rPr>
              <w:t>район им. Лазо края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9639" w:type="dxa"/>
            <w:gridSpan w:val="4"/>
          </w:tcPr>
          <w:p w:rsidR="003E6DE1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>
              <w:rPr>
                <w:rStyle w:val="FontStyle12"/>
                <w:i/>
                <w:sz w:val="28"/>
                <w:szCs w:val="28"/>
              </w:rPr>
              <w:t>Адвокатский кабинет,</w:t>
            </w:r>
          </w:p>
          <w:p w:rsidR="003E6DE1" w:rsidRPr="0092413D" w:rsidRDefault="003E6DE1" w:rsidP="00377692">
            <w:pPr>
              <w:spacing w:after="0" w:line="240" w:lineRule="exact"/>
              <w:jc w:val="center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i/>
                <w:sz w:val="28"/>
                <w:szCs w:val="28"/>
              </w:rPr>
              <w:t>рп</w:t>
            </w:r>
            <w:proofErr w:type="spellEnd"/>
            <w:r>
              <w:rPr>
                <w:rStyle w:val="FontStyle12"/>
                <w:i/>
                <w:sz w:val="28"/>
                <w:szCs w:val="28"/>
              </w:rPr>
              <w:t>. Переяславка, ул. Ленина, д. 25, тел. 7 909 804 04 78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Pr="00B026AE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1134" w:type="dxa"/>
          </w:tcPr>
          <w:p w:rsidR="003E6DE1" w:rsidRPr="0092413D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27/906</w:t>
            </w:r>
          </w:p>
        </w:tc>
        <w:tc>
          <w:tcPr>
            <w:tcW w:w="6945" w:type="dxa"/>
          </w:tcPr>
          <w:p w:rsidR="003E6DE1" w:rsidRPr="0092413D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Смирнов Иван Николаевич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945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9639" w:type="dxa"/>
            <w:gridSpan w:val="4"/>
          </w:tcPr>
          <w:p w:rsidR="003E6DE1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>
              <w:rPr>
                <w:rStyle w:val="FontStyle12"/>
                <w:i/>
                <w:sz w:val="28"/>
                <w:szCs w:val="28"/>
              </w:rPr>
              <w:t>филиал коллегии адвокатов "Хабаровский краевой юридический центр",</w:t>
            </w:r>
          </w:p>
          <w:p w:rsidR="003E6DE1" w:rsidRPr="00052A96" w:rsidRDefault="003E6DE1" w:rsidP="00377692">
            <w:pPr>
              <w:spacing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proofErr w:type="spellStart"/>
            <w:r>
              <w:rPr>
                <w:rStyle w:val="FontStyle12"/>
                <w:i/>
                <w:sz w:val="28"/>
                <w:szCs w:val="28"/>
              </w:rPr>
              <w:t>рп</w:t>
            </w:r>
            <w:proofErr w:type="spellEnd"/>
            <w:r>
              <w:rPr>
                <w:rStyle w:val="FontStyle12"/>
                <w:i/>
                <w:sz w:val="28"/>
                <w:szCs w:val="28"/>
              </w:rPr>
              <w:t>. Переяславка, ул. Октябрьская, д. 31, кв. 3, тел. 7 924 112 53 35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1134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27/715</w:t>
            </w:r>
          </w:p>
        </w:tc>
        <w:tc>
          <w:tcPr>
            <w:tcW w:w="6945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Фролова Людмила Алексеевна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Pr="00B026AE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6DE1" w:rsidRPr="0092413D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945" w:type="dxa"/>
          </w:tcPr>
          <w:p w:rsidR="003E6DE1" w:rsidRPr="0092413D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9639" w:type="dxa"/>
            <w:gridSpan w:val="4"/>
          </w:tcPr>
          <w:p w:rsidR="003E6DE1" w:rsidRPr="00454798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r>
              <w:rPr>
                <w:rStyle w:val="FontStyle12"/>
                <w:b/>
                <w:i/>
                <w:sz w:val="28"/>
                <w:szCs w:val="28"/>
              </w:rPr>
              <w:t xml:space="preserve">Муниципальный район </w:t>
            </w:r>
            <w:r w:rsidRPr="00454798">
              <w:rPr>
                <w:rStyle w:val="FontStyle12"/>
                <w:b/>
                <w:i/>
                <w:sz w:val="28"/>
                <w:szCs w:val="28"/>
              </w:rPr>
              <w:t>им. П</w:t>
            </w:r>
            <w:r>
              <w:rPr>
                <w:rStyle w:val="FontStyle12"/>
                <w:b/>
                <w:i/>
                <w:sz w:val="28"/>
                <w:szCs w:val="28"/>
              </w:rPr>
              <w:t>олины</w:t>
            </w:r>
            <w:r w:rsidRPr="00454798">
              <w:rPr>
                <w:rStyle w:val="FontStyle12"/>
                <w:b/>
                <w:i/>
                <w:sz w:val="28"/>
                <w:szCs w:val="28"/>
              </w:rPr>
              <w:t xml:space="preserve"> Осипенко</w:t>
            </w:r>
            <w:r>
              <w:rPr>
                <w:rStyle w:val="FontStyle12"/>
                <w:b/>
                <w:i/>
                <w:sz w:val="28"/>
                <w:szCs w:val="28"/>
              </w:rPr>
              <w:t xml:space="preserve"> края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9639" w:type="dxa"/>
            <w:gridSpan w:val="4"/>
          </w:tcPr>
          <w:p w:rsidR="003E6DE1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 w:rsidRPr="00454798">
              <w:rPr>
                <w:rStyle w:val="FontStyle12"/>
                <w:i/>
                <w:sz w:val="28"/>
                <w:szCs w:val="28"/>
              </w:rPr>
              <w:t>Адвокатский кабинет</w:t>
            </w:r>
            <w:r>
              <w:rPr>
                <w:rStyle w:val="FontStyle12"/>
                <w:i/>
                <w:sz w:val="28"/>
                <w:szCs w:val="28"/>
              </w:rPr>
              <w:t>,</w:t>
            </w:r>
          </w:p>
          <w:p w:rsidR="003E6DE1" w:rsidRPr="00454798" w:rsidRDefault="003E6DE1" w:rsidP="00377692">
            <w:pPr>
              <w:spacing w:after="0" w:line="240" w:lineRule="exact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i/>
                <w:sz w:val="28"/>
                <w:szCs w:val="28"/>
              </w:rPr>
              <w:t>с. им. Полины Осипенко, ул. Некрасова, д. 34а, тел. 7 914 212 94 24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Pr="00B026AE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1134" w:type="dxa"/>
          </w:tcPr>
          <w:p w:rsidR="003E6DE1" w:rsidRPr="00454798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27/916</w:t>
            </w:r>
          </w:p>
        </w:tc>
        <w:tc>
          <w:tcPr>
            <w:tcW w:w="6945" w:type="dxa"/>
          </w:tcPr>
          <w:p w:rsidR="003E6DE1" w:rsidRPr="00454798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Ткаченко Александр Иванович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945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9639" w:type="dxa"/>
            <w:gridSpan w:val="4"/>
          </w:tcPr>
          <w:p w:rsidR="003E6DE1" w:rsidRPr="00052A96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r>
              <w:rPr>
                <w:rStyle w:val="FontStyle12"/>
                <w:b/>
                <w:i/>
                <w:sz w:val="28"/>
                <w:szCs w:val="28"/>
              </w:rPr>
              <w:t>Советско-Гаванский муниципальный район края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9639" w:type="dxa"/>
            <w:gridSpan w:val="4"/>
          </w:tcPr>
          <w:p w:rsidR="003E6DE1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>
              <w:rPr>
                <w:rStyle w:val="FontStyle12"/>
                <w:i/>
                <w:sz w:val="28"/>
                <w:szCs w:val="28"/>
              </w:rPr>
              <w:t>филиал коллегии адвокатов "Хабаровский краевой юридический центр",</w:t>
            </w:r>
          </w:p>
          <w:p w:rsidR="003E6DE1" w:rsidRPr="00052A96" w:rsidRDefault="003E6DE1" w:rsidP="00377692">
            <w:pPr>
              <w:spacing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>
              <w:rPr>
                <w:rStyle w:val="FontStyle12"/>
                <w:i/>
                <w:sz w:val="28"/>
                <w:szCs w:val="28"/>
              </w:rPr>
              <w:t>г. Советская Гавань, ул. Пионерская, д. 22, оф. 24, тел. 45335, 7 909 897 15 80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1134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27/833</w:t>
            </w:r>
          </w:p>
        </w:tc>
        <w:tc>
          <w:tcPr>
            <w:tcW w:w="6945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Шматков Сергей Александрович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945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9639" w:type="dxa"/>
            <w:gridSpan w:val="4"/>
          </w:tcPr>
          <w:p w:rsidR="003E6DE1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>
              <w:rPr>
                <w:rStyle w:val="FontStyle12"/>
                <w:i/>
                <w:sz w:val="28"/>
                <w:szCs w:val="28"/>
              </w:rPr>
              <w:t>Адвокатский кабинет,</w:t>
            </w:r>
          </w:p>
          <w:p w:rsidR="003E6DE1" w:rsidRPr="00FA6B96" w:rsidRDefault="003E6DE1" w:rsidP="00377692">
            <w:pPr>
              <w:spacing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>
              <w:rPr>
                <w:rStyle w:val="FontStyle12"/>
                <w:i/>
                <w:sz w:val="28"/>
                <w:szCs w:val="28"/>
              </w:rPr>
              <w:t>г. Советская Гавань, ул. Гончарова, д. 9, тел. 7 924 222 77 37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1134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27/378</w:t>
            </w:r>
          </w:p>
        </w:tc>
        <w:tc>
          <w:tcPr>
            <w:tcW w:w="6945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Татарников Александр Александрович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945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9639" w:type="dxa"/>
            <w:gridSpan w:val="4"/>
          </w:tcPr>
          <w:p w:rsidR="003E6DE1" w:rsidRPr="00FA6B96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r>
              <w:rPr>
                <w:rStyle w:val="FontStyle12"/>
                <w:b/>
                <w:i/>
                <w:sz w:val="28"/>
                <w:szCs w:val="28"/>
              </w:rPr>
              <w:t>Солнечный муниципальный район края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9639" w:type="dxa"/>
            <w:gridSpan w:val="4"/>
          </w:tcPr>
          <w:p w:rsidR="003E6DE1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>
              <w:rPr>
                <w:rStyle w:val="FontStyle12"/>
                <w:i/>
                <w:sz w:val="28"/>
                <w:szCs w:val="28"/>
              </w:rPr>
              <w:t>Коллегия адвокатов "Солнечного района",</w:t>
            </w:r>
          </w:p>
          <w:p w:rsidR="003E6DE1" w:rsidRPr="00FA6B96" w:rsidRDefault="003E6DE1" w:rsidP="00377692">
            <w:pPr>
              <w:spacing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proofErr w:type="spellStart"/>
            <w:r>
              <w:rPr>
                <w:rStyle w:val="FontStyle12"/>
                <w:i/>
                <w:sz w:val="28"/>
                <w:szCs w:val="28"/>
              </w:rPr>
              <w:t>рп</w:t>
            </w:r>
            <w:proofErr w:type="spellEnd"/>
            <w:r>
              <w:rPr>
                <w:rStyle w:val="FontStyle12"/>
                <w:i/>
                <w:sz w:val="28"/>
                <w:szCs w:val="28"/>
              </w:rPr>
              <w:t>. Солнечный, ул. Ленина, д. 29, кв. 25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1134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27/123</w:t>
            </w:r>
          </w:p>
        </w:tc>
        <w:tc>
          <w:tcPr>
            <w:tcW w:w="6945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Дроздова Ольга Александровна, 7 962 289 94 73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1134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27/866</w:t>
            </w:r>
          </w:p>
        </w:tc>
        <w:tc>
          <w:tcPr>
            <w:tcW w:w="6945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Ягайлов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Сергей Леонидович, 7 984 171 51 36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945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9639" w:type="dxa"/>
            <w:gridSpan w:val="4"/>
          </w:tcPr>
          <w:p w:rsidR="003E6DE1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>
              <w:rPr>
                <w:rStyle w:val="FontStyle12"/>
                <w:i/>
                <w:sz w:val="28"/>
                <w:szCs w:val="28"/>
              </w:rPr>
              <w:t xml:space="preserve">Адвокатский кабинет, </w:t>
            </w:r>
          </w:p>
          <w:p w:rsidR="003E6DE1" w:rsidRPr="00FA6B96" w:rsidRDefault="003E6DE1" w:rsidP="00377692">
            <w:pPr>
              <w:spacing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proofErr w:type="spellStart"/>
            <w:r>
              <w:rPr>
                <w:rStyle w:val="FontStyle12"/>
                <w:i/>
                <w:sz w:val="28"/>
                <w:szCs w:val="28"/>
              </w:rPr>
              <w:t>рп</w:t>
            </w:r>
            <w:proofErr w:type="spellEnd"/>
            <w:r>
              <w:rPr>
                <w:rStyle w:val="FontStyle12"/>
                <w:i/>
                <w:sz w:val="28"/>
                <w:szCs w:val="28"/>
              </w:rPr>
              <w:t>. Солнечный, ул. Копылова, д. 44, тел. 7 909 887 09 72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1134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27/786</w:t>
            </w:r>
          </w:p>
        </w:tc>
        <w:tc>
          <w:tcPr>
            <w:tcW w:w="6945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Кондуров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Александр Геннадьевич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6945" w:type="dxa"/>
          </w:tcPr>
          <w:p w:rsidR="003E6DE1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9639" w:type="dxa"/>
            <w:gridSpan w:val="4"/>
          </w:tcPr>
          <w:p w:rsidR="003E6DE1" w:rsidRPr="007040B9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proofErr w:type="spellStart"/>
            <w:r w:rsidRPr="007040B9">
              <w:rPr>
                <w:rStyle w:val="FontStyle12"/>
                <w:b/>
                <w:i/>
                <w:sz w:val="28"/>
                <w:szCs w:val="28"/>
              </w:rPr>
              <w:t>Ульчский</w:t>
            </w:r>
            <w:proofErr w:type="spellEnd"/>
            <w:r w:rsidRPr="007040B9">
              <w:rPr>
                <w:rStyle w:val="FontStyle12"/>
                <w:b/>
                <w:i/>
                <w:sz w:val="28"/>
                <w:szCs w:val="28"/>
              </w:rPr>
              <w:t xml:space="preserve"> муниципальный район края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9639" w:type="dxa"/>
            <w:gridSpan w:val="4"/>
          </w:tcPr>
          <w:p w:rsidR="003E6DE1" w:rsidRDefault="003E6DE1" w:rsidP="00377692">
            <w:pPr>
              <w:spacing w:before="120"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>
              <w:rPr>
                <w:rStyle w:val="FontStyle12"/>
                <w:i/>
                <w:sz w:val="28"/>
                <w:szCs w:val="28"/>
              </w:rPr>
              <w:t>филиал коллегии адвокатов "Хабаровский краевой юридический центр",</w:t>
            </w:r>
          </w:p>
          <w:p w:rsidR="003E6DE1" w:rsidRPr="007040B9" w:rsidRDefault="003E6DE1" w:rsidP="00377692">
            <w:pPr>
              <w:spacing w:after="0" w:line="240" w:lineRule="exact"/>
              <w:jc w:val="center"/>
              <w:rPr>
                <w:rStyle w:val="FontStyle12"/>
                <w:i/>
                <w:sz w:val="28"/>
                <w:szCs w:val="28"/>
              </w:rPr>
            </w:pPr>
            <w:r>
              <w:rPr>
                <w:rStyle w:val="FontStyle12"/>
                <w:i/>
                <w:sz w:val="28"/>
                <w:szCs w:val="28"/>
              </w:rPr>
              <w:t>с. </w:t>
            </w:r>
            <w:proofErr w:type="spellStart"/>
            <w:r>
              <w:rPr>
                <w:rStyle w:val="FontStyle12"/>
                <w:i/>
                <w:sz w:val="28"/>
                <w:szCs w:val="28"/>
              </w:rPr>
              <w:t>Богородское</w:t>
            </w:r>
            <w:proofErr w:type="spellEnd"/>
            <w:r>
              <w:rPr>
                <w:rStyle w:val="FontStyle12"/>
                <w:i/>
                <w:sz w:val="28"/>
                <w:szCs w:val="28"/>
              </w:rPr>
              <w:t>, ул. Спортивная, д. 6, оф. 3 тел. 7 962 151 05 55</w:t>
            </w:r>
          </w:p>
        </w:tc>
      </w:tr>
      <w:tr w:rsidR="003E6DE1" w:rsidRPr="00B026AE" w:rsidTr="00377692">
        <w:tblPrEx>
          <w:tblLook w:val="0000" w:firstRow="0" w:lastRow="0" w:firstColumn="0" w:lastColumn="0" w:noHBand="0" w:noVBand="0"/>
        </w:tblPrEx>
        <w:trPr>
          <w:trHeight w:val="331"/>
          <w:tblHeader/>
        </w:trPr>
        <w:tc>
          <w:tcPr>
            <w:tcW w:w="1560" w:type="dxa"/>
            <w:gridSpan w:val="2"/>
          </w:tcPr>
          <w:p w:rsidR="003E6DE1" w:rsidRDefault="003E6DE1" w:rsidP="00377692">
            <w:pPr>
              <w:spacing w:before="120" w:after="0" w:line="240" w:lineRule="exact"/>
              <w:ind w:left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1134" w:type="dxa"/>
          </w:tcPr>
          <w:p w:rsidR="003E6DE1" w:rsidRPr="00454798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27/504</w:t>
            </w:r>
          </w:p>
        </w:tc>
        <w:tc>
          <w:tcPr>
            <w:tcW w:w="6945" w:type="dxa"/>
          </w:tcPr>
          <w:p w:rsidR="003E6DE1" w:rsidRPr="00454798" w:rsidRDefault="003E6DE1" w:rsidP="00377692">
            <w:pPr>
              <w:spacing w:before="120" w:after="0" w:line="240" w:lineRule="exac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Крымский Сергей Борисович</w:t>
            </w:r>
          </w:p>
        </w:tc>
      </w:tr>
    </w:tbl>
    <w:p w:rsidR="003E6DE1" w:rsidRPr="00BB3493" w:rsidRDefault="003E6DE1" w:rsidP="003E6DE1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</w:rPr>
      </w:pPr>
      <w:r w:rsidRPr="00BB3493">
        <w:rPr>
          <w:rFonts w:ascii="Times New Roman" w:eastAsia="Arial Unicode MS" w:hAnsi="Times New Roman"/>
          <w:sz w:val="28"/>
          <w:szCs w:val="28"/>
        </w:rPr>
        <w:t>__________</w:t>
      </w:r>
    </w:p>
    <w:p w:rsidR="003E6DE1" w:rsidRDefault="003E6DE1" w:rsidP="003E6DE1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</w:rPr>
      </w:pPr>
    </w:p>
    <w:p w:rsidR="003E6DE1" w:rsidRDefault="003E6DE1" w:rsidP="003E6DE1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</w:rPr>
      </w:pPr>
    </w:p>
    <w:p w:rsidR="003E6DE1" w:rsidRPr="00FA6B96" w:rsidRDefault="003E6DE1" w:rsidP="003E6DE1">
      <w:pPr>
        <w:spacing w:after="0" w:line="240" w:lineRule="auto"/>
        <w:ind w:left="-567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eastAsia="Arial Unicode MS" w:hAnsi="Times New Roman"/>
          <w:i/>
          <w:sz w:val="28"/>
          <w:szCs w:val="28"/>
        </w:rPr>
        <w:t>* – прием граждан адвокатами ведется ежедневно по вышеуказанным адресам с 10</w:t>
      </w:r>
      <w:r>
        <w:rPr>
          <w:rFonts w:ascii="Times New Roman" w:eastAsia="Arial Unicode MS" w:hAnsi="Times New Roman"/>
          <w:i/>
          <w:sz w:val="28"/>
          <w:szCs w:val="28"/>
          <w:vertAlign w:val="superscript"/>
        </w:rPr>
        <w:t>00</w:t>
      </w:r>
      <w:r>
        <w:rPr>
          <w:rFonts w:ascii="Times New Roman" w:eastAsia="Arial Unicode MS" w:hAnsi="Times New Roman"/>
          <w:i/>
          <w:sz w:val="28"/>
          <w:szCs w:val="28"/>
        </w:rPr>
        <w:t xml:space="preserve"> до 16</w:t>
      </w:r>
      <w:r>
        <w:rPr>
          <w:rFonts w:ascii="Times New Roman" w:eastAsia="Arial Unicode MS" w:hAnsi="Times New Roman"/>
          <w:i/>
          <w:sz w:val="28"/>
          <w:szCs w:val="28"/>
          <w:vertAlign w:val="superscript"/>
        </w:rPr>
        <w:t>00</w:t>
      </w:r>
      <w:r>
        <w:rPr>
          <w:rFonts w:ascii="Times New Roman" w:eastAsia="Arial Unicode MS" w:hAnsi="Times New Roman"/>
          <w:i/>
          <w:sz w:val="28"/>
          <w:szCs w:val="28"/>
        </w:rPr>
        <w:t>, кроме выходных и праздничных дней.</w:t>
      </w:r>
    </w:p>
    <w:p w:rsidR="00D069B4" w:rsidRDefault="00D069B4">
      <w:bookmarkStart w:id="0" w:name="_GoBack"/>
      <w:bookmarkEnd w:id="0"/>
    </w:p>
    <w:sectPr w:rsidR="00D069B4" w:rsidSect="00AC3743">
      <w:headerReference w:type="default" r:id="rId4"/>
      <w:pgSz w:w="11906" w:h="16838"/>
      <w:pgMar w:top="1134" w:right="680" w:bottom="1134" w:left="1985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26A" w:rsidRPr="00C84A74" w:rsidRDefault="003E6DE1" w:rsidP="00D158E6">
    <w:pPr>
      <w:pStyle w:val="a3"/>
      <w:jc w:val="center"/>
      <w:rPr>
        <w:rFonts w:ascii="Times New Roman" w:eastAsia="BatangChe" w:hAnsi="Times New Roman"/>
        <w:sz w:val="24"/>
        <w:szCs w:val="24"/>
      </w:rPr>
    </w:pPr>
    <w:r w:rsidRPr="00C84A74">
      <w:rPr>
        <w:rFonts w:ascii="Times New Roman" w:eastAsia="BatangChe" w:hAnsi="Times New Roman"/>
        <w:sz w:val="24"/>
        <w:szCs w:val="24"/>
      </w:rPr>
      <w:fldChar w:fldCharType="begin"/>
    </w:r>
    <w:r w:rsidRPr="00C84A74">
      <w:rPr>
        <w:rFonts w:ascii="Times New Roman" w:eastAsia="BatangChe" w:hAnsi="Times New Roman"/>
        <w:sz w:val="24"/>
        <w:szCs w:val="24"/>
      </w:rPr>
      <w:instrText>PAGE   \* MERGEFORMAT</w:instrText>
    </w:r>
    <w:r w:rsidRPr="00C84A74">
      <w:rPr>
        <w:rFonts w:ascii="Times New Roman" w:eastAsia="BatangChe" w:hAnsi="Times New Roman"/>
        <w:sz w:val="24"/>
        <w:szCs w:val="24"/>
      </w:rPr>
      <w:fldChar w:fldCharType="separate"/>
    </w:r>
    <w:r>
      <w:rPr>
        <w:rFonts w:ascii="Times New Roman" w:eastAsia="BatangChe" w:hAnsi="Times New Roman"/>
        <w:noProof/>
        <w:sz w:val="24"/>
        <w:szCs w:val="24"/>
      </w:rPr>
      <w:t>3</w:t>
    </w:r>
    <w:r w:rsidRPr="00C84A74">
      <w:rPr>
        <w:rFonts w:ascii="Times New Roman" w:eastAsia="BatangChe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DE1"/>
    <w:rsid w:val="003E6DE1"/>
    <w:rsid w:val="00D0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C1E79-070E-4A4A-B6EC-9111CBFC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D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D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6DE1"/>
    <w:rPr>
      <w:rFonts w:ascii="Calibri" w:eastAsia="Calibri" w:hAnsi="Calibri" w:cs="Times New Roman"/>
    </w:rPr>
  </w:style>
  <w:style w:type="character" w:customStyle="1" w:styleId="FontStyle12">
    <w:name w:val="Font Style12"/>
    <w:rsid w:val="003E6DE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Ференцев Сергей Сергеевич</dc:creator>
  <cp:keywords/>
  <dc:description/>
  <cp:lastModifiedBy>Ференцев Сергей Сергеевич</cp:lastModifiedBy>
  <cp:revision>1</cp:revision>
  <dcterms:created xsi:type="dcterms:W3CDTF">2020-12-08T06:16:00Z</dcterms:created>
  <dcterms:modified xsi:type="dcterms:W3CDTF">2020-12-08T06:17:00Z</dcterms:modified>
</cp:coreProperties>
</file>